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  <w:bookmarkStart w:id="0" w:name="_GoBack"/>
      <w:bookmarkEnd w:id="0"/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642342" w:rsidRDefault="00A118BF" w:rsidP="00642342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B93958" w:rsidRPr="00DA5F96" w:rsidRDefault="00884915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>
        <w:rPr>
          <w:rFonts w:ascii="Palatino Linotype" w:hAnsi="Palatino Linotype"/>
        </w:rPr>
        <w:t>Response.xml (Request.xml allegato)</w:t>
      </w:r>
    </w:p>
    <w:p w:rsidR="00F57F64" w:rsidRPr="00DA5F96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EA4FD3">
        <w:rPr>
          <w:rFonts w:ascii="Palatino Linotype" w:hAnsi="Palatino Linotype"/>
        </w:rPr>
        <w:t xml:space="preserve"> dei</w:t>
      </w:r>
      <w:r w:rsidR="00F57F64" w:rsidRPr="00DA5F96">
        <w:rPr>
          <w:rFonts w:ascii="Palatino Linotype" w:hAnsi="Palatino Linotype"/>
        </w:rPr>
        <w:t xml:space="preserve"> </w:t>
      </w:r>
      <w:r w:rsidR="00EA4FD3">
        <w:rPr>
          <w:rFonts w:ascii="Palatino Linotype" w:hAnsi="Palatino Linotype"/>
        </w:rPr>
        <w:t>prodotti</w:t>
      </w:r>
      <w:r w:rsidR="00F57F64" w:rsidRPr="00DA5F96">
        <w:rPr>
          <w:rFonts w:ascii="Palatino Linotype" w:hAnsi="Palatino Linotype"/>
        </w:rPr>
        <w:t xml:space="preserve"> offert</w:t>
      </w:r>
      <w:r w:rsidR="00EA4FD3">
        <w:rPr>
          <w:rFonts w:ascii="Palatino Linotype" w:hAnsi="Palatino Linotype"/>
        </w:rPr>
        <w:t>i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C36AFF" w:rsidRPr="00C36AFF" w:rsidRDefault="00C36AFF" w:rsidP="00C36AFF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C36AFF">
        <w:rPr>
          <w:rFonts w:ascii="Palatino Linotype" w:hAnsi="Palatino Linotype" w:cs="Palatino Linotype"/>
          <w:sz w:val="20"/>
        </w:rPr>
        <w:t>In considerazione della natura stessa della fornitura, si ritiene opportuno evidenziare che le quantità stimate in fabbisogno devono considerarsi meramente indicative e non costituiscono in nessun caso obbligo contrattuale per l’Amministrazione contraente, la quale provvederà ad ordinare le forniture per le quantità che si rendessero effettivamente necessarie all’espletamento della propria attività istituzionale.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lastRenderedPageBreak/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8F054C" w:rsidRPr="008F054C" w:rsidRDefault="00210E0A" w:rsidP="008F054C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A4FD3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440C42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70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279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375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470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566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662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757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853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949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86A"/>
    <w:rsid w:val="00042F5E"/>
    <w:rsid w:val="00074C01"/>
    <w:rsid w:val="000B71CE"/>
    <w:rsid w:val="000D569C"/>
    <w:rsid w:val="000E4D6D"/>
    <w:rsid w:val="000F2AFC"/>
    <w:rsid w:val="00100F11"/>
    <w:rsid w:val="00124D8C"/>
    <w:rsid w:val="00150056"/>
    <w:rsid w:val="00152569"/>
    <w:rsid w:val="001674AC"/>
    <w:rsid w:val="00176254"/>
    <w:rsid w:val="00187C24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0C42"/>
    <w:rsid w:val="004474DC"/>
    <w:rsid w:val="00475A4F"/>
    <w:rsid w:val="0047686A"/>
    <w:rsid w:val="0054394C"/>
    <w:rsid w:val="00551F87"/>
    <w:rsid w:val="005B73B1"/>
    <w:rsid w:val="0060330A"/>
    <w:rsid w:val="006075E3"/>
    <w:rsid w:val="00642342"/>
    <w:rsid w:val="00714D23"/>
    <w:rsid w:val="007224A3"/>
    <w:rsid w:val="00723A79"/>
    <w:rsid w:val="00790243"/>
    <w:rsid w:val="007E4D2E"/>
    <w:rsid w:val="007E62EF"/>
    <w:rsid w:val="00803F4B"/>
    <w:rsid w:val="00816BB6"/>
    <w:rsid w:val="00884915"/>
    <w:rsid w:val="008F054C"/>
    <w:rsid w:val="00973F29"/>
    <w:rsid w:val="009A22C2"/>
    <w:rsid w:val="009A3C80"/>
    <w:rsid w:val="009B221B"/>
    <w:rsid w:val="00A118BF"/>
    <w:rsid w:val="00A720BF"/>
    <w:rsid w:val="00AC556E"/>
    <w:rsid w:val="00AF4494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36AFF"/>
    <w:rsid w:val="00C60C95"/>
    <w:rsid w:val="00D24B17"/>
    <w:rsid w:val="00D551EB"/>
    <w:rsid w:val="00D74025"/>
    <w:rsid w:val="00D91296"/>
    <w:rsid w:val="00DA5F96"/>
    <w:rsid w:val="00DC3068"/>
    <w:rsid w:val="00EA4FD3"/>
    <w:rsid w:val="00EC25D1"/>
    <w:rsid w:val="00EC5DCA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3B649"/>
  <w15:docId w15:val="{0DDF4D96-7A2B-451E-805F-E98CAED3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F170D-54F0-47B3-8C6F-ECE5767C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8</cp:revision>
  <cp:lastPrinted>2025-04-02T08:33:00Z</cp:lastPrinted>
  <dcterms:created xsi:type="dcterms:W3CDTF">2025-03-05T11:11:00Z</dcterms:created>
  <dcterms:modified xsi:type="dcterms:W3CDTF">2025-07-18T08:44:00Z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